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6B3" w:rsidRPr="000D672E" w:rsidRDefault="000D672E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0D672E">
        <w:rPr>
          <w:rFonts w:ascii="Times New Roman" w:hAnsi="Times New Roman" w:cs="Times New Roman"/>
          <w:b/>
          <w:sz w:val="24"/>
          <w:szCs w:val="24"/>
        </w:rPr>
        <w:t>План самоанализа урока</w:t>
      </w:r>
    </w:p>
    <w:bookmarkEnd w:id="0"/>
    <w:p w:rsidR="000D672E" w:rsidRPr="000D672E" w:rsidRDefault="000D672E">
      <w:pPr>
        <w:rPr>
          <w:rFonts w:ascii="Times New Roman" w:hAnsi="Times New Roman" w:cs="Times New Roman"/>
          <w:sz w:val="24"/>
          <w:szCs w:val="24"/>
        </w:rPr>
      </w:pPr>
      <w:r w:rsidRPr="000D672E">
        <w:rPr>
          <w:rFonts w:ascii="Times New Roman" w:hAnsi="Times New Roman" w:cs="Times New Roman"/>
          <w:sz w:val="24"/>
          <w:szCs w:val="24"/>
        </w:rPr>
        <w:t xml:space="preserve">1.Какие образовательные, развивающие и воспитательные цели достигались на уроке? Какие из них были главными и почему? Какова их взаимосвязь? </w:t>
      </w:r>
    </w:p>
    <w:p w:rsidR="000D672E" w:rsidRPr="000D672E" w:rsidRDefault="000D672E">
      <w:pPr>
        <w:rPr>
          <w:rFonts w:ascii="Times New Roman" w:hAnsi="Times New Roman" w:cs="Times New Roman"/>
          <w:sz w:val="24"/>
          <w:szCs w:val="24"/>
        </w:rPr>
      </w:pPr>
      <w:r w:rsidRPr="000D672E">
        <w:rPr>
          <w:rFonts w:ascii="Times New Roman" w:hAnsi="Times New Roman" w:cs="Times New Roman"/>
          <w:sz w:val="24"/>
          <w:szCs w:val="24"/>
        </w:rPr>
        <w:t xml:space="preserve">2.Какова специфика урока? Каков его тип? Каково место данного урока в теме, разделе, курсе? 3.Как учитывались возможности учащихся при планировании урока? </w:t>
      </w:r>
    </w:p>
    <w:p w:rsidR="000D672E" w:rsidRPr="000D672E" w:rsidRDefault="000D672E">
      <w:pPr>
        <w:rPr>
          <w:rFonts w:ascii="Times New Roman" w:hAnsi="Times New Roman" w:cs="Times New Roman"/>
          <w:sz w:val="24"/>
          <w:szCs w:val="24"/>
        </w:rPr>
      </w:pPr>
      <w:r w:rsidRPr="000D672E">
        <w:rPr>
          <w:rFonts w:ascii="Times New Roman" w:hAnsi="Times New Roman" w:cs="Times New Roman"/>
          <w:sz w:val="24"/>
          <w:szCs w:val="24"/>
        </w:rPr>
        <w:t xml:space="preserve">4. Рациональны ли выбранная структура урока и распределение времени на отдельные этапы урока? </w:t>
      </w:r>
    </w:p>
    <w:p w:rsidR="000D672E" w:rsidRPr="000D672E" w:rsidRDefault="000D672E">
      <w:pPr>
        <w:rPr>
          <w:rFonts w:ascii="Times New Roman" w:hAnsi="Times New Roman" w:cs="Times New Roman"/>
          <w:sz w:val="24"/>
          <w:szCs w:val="24"/>
        </w:rPr>
      </w:pPr>
      <w:r w:rsidRPr="000D672E">
        <w:rPr>
          <w:rFonts w:ascii="Times New Roman" w:hAnsi="Times New Roman" w:cs="Times New Roman"/>
          <w:sz w:val="24"/>
          <w:szCs w:val="24"/>
        </w:rPr>
        <w:t xml:space="preserve">5.На каком материале или этапе урока делается главный акцент? </w:t>
      </w:r>
    </w:p>
    <w:p w:rsidR="000D672E" w:rsidRPr="000D672E" w:rsidRDefault="000D672E">
      <w:pPr>
        <w:rPr>
          <w:rFonts w:ascii="Times New Roman" w:hAnsi="Times New Roman" w:cs="Times New Roman"/>
          <w:sz w:val="24"/>
          <w:szCs w:val="24"/>
        </w:rPr>
      </w:pPr>
      <w:r w:rsidRPr="000D672E">
        <w:rPr>
          <w:rFonts w:ascii="Times New Roman" w:hAnsi="Times New Roman" w:cs="Times New Roman"/>
          <w:sz w:val="24"/>
          <w:szCs w:val="24"/>
        </w:rPr>
        <w:t xml:space="preserve">6.Каково обоснование выбора методов обучения и их сочетания? </w:t>
      </w:r>
    </w:p>
    <w:p w:rsidR="000D672E" w:rsidRPr="000D672E" w:rsidRDefault="000D672E">
      <w:pPr>
        <w:rPr>
          <w:rFonts w:ascii="Times New Roman" w:hAnsi="Times New Roman" w:cs="Times New Roman"/>
          <w:sz w:val="24"/>
          <w:szCs w:val="24"/>
        </w:rPr>
      </w:pPr>
      <w:r w:rsidRPr="000D672E">
        <w:rPr>
          <w:rFonts w:ascii="Times New Roman" w:hAnsi="Times New Roman" w:cs="Times New Roman"/>
          <w:sz w:val="24"/>
          <w:szCs w:val="24"/>
        </w:rPr>
        <w:t xml:space="preserve">7.Как отбирались для урока формы обучения? </w:t>
      </w:r>
    </w:p>
    <w:p w:rsidR="000D672E" w:rsidRPr="000D672E" w:rsidRDefault="000D672E">
      <w:pPr>
        <w:rPr>
          <w:rFonts w:ascii="Times New Roman" w:hAnsi="Times New Roman" w:cs="Times New Roman"/>
          <w:sz w:val="24"/>
          <w:szCs w:val="24"/>
        </w:rPr>
      </w:pPr>
      <w:r w:rsidRPr="000D672E">
        <w:rPr>
          <w:rFonts w:ascii="Times New Roman" w:hAnsi="Times New Roman" w:cs="Times New Roman"/>
          <w:sz w:val="24"/>
          <w:szCs w:val="24"/>
        </w:rPr>
        <w:t xml:space="preserve">8.Почему был необходим дифференцированный подход к обучению на уроке? Как он был реализован? </w:t>
      </w:r>
    </w:p>
    <w:p w:rsidR="000D672E" w:rsidRPr="000D672E" w:rsidRDefault="000D672E">
      <w:pPr>
        <w:rPr>
          <w:rFonts w:ascii="Times New Roman" w:hAnsi="Times New Roman" w:cs="Times New Roman"/>
          <w:sz w:val="24"/>
          <w:szCs w:val="24"/>
        </w:rPr>
      </w:pPr>
      <w:r w:rsidRPr="000D672E">
        <w:rPr>
          <w:rFonts w:ascii="Times New Roman" w:hAnsi="Times New Roman" w:cs="Times New Roman"/>
          <w:sz w:val="24"/>
          <w:szCs w:val="24"/>
        </w:rPr>
        <w:t xml:space="preserve">9.Чем обоснованы выбранные формы проверки и контроля знаний учащихся? </w:t>
      </w:r>
    </w:p>
    <w:p w:rsidR="000D672E" w:rsidRPr="000D672E" w:rsidRDefault="000D672E">
      <w:pPr>
        <w:rPr>
          <w:rFonts w:ascii="Times New Roman" w:hAnsi="Times New Roman" w:cs="Times New Roman"/>
          <w:sz w:val="24"/>
          <w:szCs w:val="24"/>
        </w:rPr>
      </w:pPr>
      <w:r w:rsidRPr="000D672E">
        <w:rPr>
          <w:rFonts w:ascii="Times New Roman" w:hAnsi="Times New Roman" w:cs="Times New Roman"/>
          <w:sz w:val="24"/>
          <w:szCs w:val="24"/>
        </w:rPr>
        <w:t>10. За счет чего обеспечивалась работоспособность учащихся в течение всего урока?</w:t>
      </w:r>
    </w:p>
    <w:p w:rsidR="000D672E" w:rsidRPr="000D672E" w:rsidRDefault="000D672E">
      <w:pPr>
        <w:rPr>
          <w:rFonts w:ascii="Times New Roman" w:hAnsi="Times New Roman" w:cs="Times New Roman"/>
          <w:sz w:val="24"/>
          <w:szCs w:val="24"/>
        </w:rPr>
      </w:pPr>
      <w:r w:rsidRPr="000D672E">
        <w:rPr>
          <w:rFonts w:ascii="Times New Roman" w:hAnsi="Times New Roman" w:cs="Times New Roman"/>
          <w:sz w:val="24"/>
          <w:szCs w:val="24"/>
        </w:rPr>
        <w:t xml:space="preserve">11. Каким образом предупреждались перегрузки учащихся? </w:t>
      </w:r>
    </w:p>
    <w:p w:rsidR="000D672E" w:rsidRPr="000D672E" w:rsidRDefault="000D672E">
      <w:pPr>
        <w:rPr>
          <w:rFonts w:ascii="Times New Roman" w:hAnsi="Times New Roman" w:cs="Times New Roman"/>
          <w:sz w:val="24"/>
          <w:szCs w:val="24"/>
        </w:rPr>
      </w:pPr>
      <w:r w:rsidRPr="000D672E">
        <w:rPr>
          <w:rFonts w:ascii="Times New Roman" w:hAnsi="Times New Roman" w:cs="Times New Roman"/>
          <w:sz w:val="24"/>
          <w:szCs w:val="24"/>
        </w:rPr>
        <w:t>12. Достигнуты ли поставленные цели и почему? Какие изменения необходимы при подготовке и проведении такого урока?</w:t>
      </w:r>
    </w:p>
    <w:sectPr w:rsidR="000D672E" w:rsidRPr="000D6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9A0"/>
    <w:rsid w:val="000D672E"/>
    <w:rsid w:val="00A146B3"/>
    <w:rsid w:val="00ED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93115"/>
  <w15:chartTrackingRefBased/>
  <w15:docId w15:val="{D03AA642-4C82-4915-9A31-0EAE7E424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854</Characters>
  <Application>Microsoft Office Word</Application>
  <DocSecurity>0</DocSecurity>
  <Lines>7</Lines>
  <Paragraphs>2</Paragraphs>
  <ScaleCrop>false</ScaleCrop>
  <Company>SOVRN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SLW</dc:creator>
  <cp:keywords/>
  <dc:description/>
  <cp:lastModifiedBy>SLW</cp:lastModifiedBy>
  <cp:revision>2</cp:revision>
  <dcterms:created xsi:type="dcterms:W3CDTF">2023-11-16T21:43:00Z</dcterms:created>
  <dcterms:modified xsi:type="dcterms:W3CDTF">2023-11-16T21:45:00Z</dcterms:modified>
</cp:coreProperties>
</file>